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96" w:rsidRDefault="00FC5696" w:rsidP="00F60B0F">
      <w:pPr>
        <w:spacing w:line="480" w:lineRule="auto"/>
      </w:pPr>
      <w:r>
        <w:t>TEMAS PARA EVALUACIÓN INTERTRIMESTRAL EN FORMACIÓN CÍVICA Y ÉTICA I</w:t>
      </w:r>
      <w:r>
        <w:t>I</w:t>
      </w:r>
    </w:p>
    <w:p w:rsidR="005144F2" w:rsidRDefault="00FC5696" w:rsidP="00F60B0F">
      <w:pPr>
        <w:pStyle w:val="Prrafodelista"/>
        <w:numPr>
          <w:ilvl w:val="0"/>
          <w:numId w:val="1"/>
        </w:numPr>
        <w:spacing w:line="480" w:lineRule="auto"/>
      </w:pPr>
      <w:r>
        <w:t>CONCEPTOS DE IDENTIDAD, AUTONOMÍA Y LA FORMA EN LA QUE SE CONSTRUYE</w:t>
      </w:r>
    </w:p>
    <w:p w:rsidR="00FC5696" w:rsidRDefault="00FC5696" w:rsidP="00F60B0F">
      <w:pPr>
        <w:pStyle w:val="Prrafodelista"/>
        <w:numPr>
          <w:ilvl w:val="0"/>
          <w:numId w:val="1"/>
        </w:numPr>
        <w:spacing w:line="480" w:lineRule="auto"/>
      </w:pPr>
      <w:r>
        <w:t>INFLUENCIA DE LOS MEDIOS DE COMUNICACIÓN EN LA CONSTRUCCIÓN DE LA IDENTIDAD</w:t>
      </w:r>
    </w:p>
    <w:p w:rsidR="00FC5696" w:rsidRDefault="00FC5696" w:rsidP="00F60B0F">
      <w:pPr>
        <w:pStyle w:val="Prrafodelista"/>
        <w:numPr>
          <w:ilvl w:val="0"/>
          <w:numId w:val="1"/>
        </w:numPr>
        <w:spacing w:line="480" w:lineRule="auto"/>
      </w:pPr>
      <w:r>
        <w:t>DISCRIMINACIÓN, ESTEREOTIPOS Y CONSUMISMO</w:t>
      </w:r>
    </w:p>
    <w:p w:rsidR="00FC5696" w:rsidRDefault="00FC5696" w:rsidP="00F60B0F">
      <w:pPr>
        <w:pStyle w:val="Prrafodelista"/>
        <w:numPr>
          <w:ilvl w:val="0"/>
          <w:numId w:val="1"/>
        </w:numPr>
        <w:spacing w:line="480" w:lineRule="auto"/>
      </w:pPr>
      <w:r>
        <w:t xml:space="preserve">ESTEREOTIPOS </w:t>
      </w:r>
      <w:r w:rsidR="00F60B0F">
        <w:t>SOCIALES Y DE GENERO</w:t>
      </w:r>
    </w:p>
    <w:p w:rsidR="00F60B0F" w:rsidRDefault="00F60B0F" w:rsidP="00F60B0F">
      <w:pPr>
        <w:pStyle w:val="Prrafodelista"/>
        <w:numPr>
          <w:ilvl w:val="0"/>
          <w:numId w:val="1"/>
        </w:numPr>
        <w:spacing w:line="480" w:lineRule="auto"/>
      </w:pPr>
      <w:r>
        <w:t>CONCEPTO DE ENAJENACIÓN</w:t>
      </w:r>
    </w:p>
    <w:p w:rsidR="00F60B0F" w:rsidRDefault="00F60B0F" w:rsidP="00F60B0F">
      <w:pPr>
        <w:pStyle w:val="Prrafodelista"/>
        <w:numPr>
          <w:ilvl w:val="0"/>
          <w:numId w:val="1"/>
        </w:numPr>
        <w:spacing w:line="480" w:lineRule="auto"/>
      </w:pPr>
      <w:r>
        <w:t>VENTAJAS Y DESVENTAJES DE LAS TIC</w:t>
      </w:r>
    </w:p>
    <w:p w:rsidR="00E8186A" w:rsidRDefault="00E8186A" w:rsidP="00F60B0F">
      <w:pPr>
        <w:pStyle w:val="Prrafodelista"/>
        <w:numPr>
          <w:ilvl w:val="0"/>
          <w:numId w:val="1"/>
        </w:numPr>
        <w:spacing w:line="480" w:lineRule="auto"/>
      </w:pPr>
      <w:r>
        <w:t>CONCEPTO DE LA DIMENSIÓN BIOPSICOSOCIAL Y LAS IMPLICACIONES EN LOS ADOLESCENTES</w:t>
      </w:r>
    </w:p>
    <w:p w:rsidR="008812E5" w:rsidRDefault="008812E5" w:rsidP="00F60B0F">
      <w:pPr>
        <w:pStyle w:val="Prrafodelista"/>
        <w:numPr>
          <w:ilvl w:val="0"/>
          <w:numId w:val="1"/>
        </w:numPr>
        <w:spacing w:line="480" w:lineRule="auto"/>
      </w:pPr>
      <w:r>
        <w:t xml:space="preserve">CONDUCTAS DE RIESGO Y PROBLEMAS EN LOS ADOLESCENTES: EMBARAZO </w:t>
      </w:r>
      <w:r w:rsidR="000A661E">
        <w:t>ADOLESCENTE, VIOLENCIA, TRAUMATISMOS, ENFERMEDADES DE TRANSMISIÓN SEXUAL, ADICCIONES, TRASTORNOS ALIMENTICIOS</w:t>
      </w:r>
    </w:p>
    <w:p w:rsidR="000A661E" w:rsidRDefault="000A661E" w:rsidP="00F60B0F">
      <w:pPr>
        <w:pStyle w:val="Prrafodelista"/>
        <w:numPr>
          <w:ilvl w:val="0"/>
          <w:numId w:val="1"/>
        </w:numPr>
        <w:spacing w:line="480" w:lineRule="auto"/>
      </w:pPr>
      <w:r>
        <w:t>DIFERENCIA ENTRE RIESGOS SOCIALES, FÍSICOS Y MENTALES, CAUSAS Y FORMAS DE PREVENIRLOS.</w:t>
      </w:r>
      <w:bookmarkStart w:id="0" w:name="_GoBack"/>
      <w:bookmarkEnd w:id="0"/>
    </w:p>
    <w:p w:rsidR="00FC5696" w:rsidRDefault="00FC5696"/>
    <w:p w:rsidR="00FC5696" w:rsidRDefault="00FC5696"/>
    <w:p w:rsidR="00FC5696" w:rsidRDefault="00FC5696"/>
    <w:p w:rsidR="00FC5696" w:rsidRDefault="00FC5696"/>
    <w:sectPr w:rsidR="00FC56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A525A"/>
    <w:multiLevelType w:val="hybridMultilevel"/>
    <w:tmpl w:val="5560D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96"/>
    <w:rsid w:val="000A661E"/>
    <w:rsid w:val="005144F2"/>
    <w:rsid w:val="008812E5"/>
    <w:rsid w:val="00E8186A"/>
    <w:rsid w:val="00F60B0F"/>
    <w:rsid w:val="00F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BE44"/>
  <w15:chartTrackingRefBased/>
  <w15:docId w15:val="{7D2E3A73-B7EB-47D3-94B6-383DB9AF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ZYnthiA de GarCIA bERnAl</dc:creator>
  <cp:keywords/>
  <dc:description/>
  <cp:lastModifiedBy>ZYnthiA de GarCIA bERnAl</cp:lastModifiedBy>
  <cp:revision>2</cp:revision>
  <dcterms:created xsi:type="dcterms:W3CDTF">2019-09-30T03:31:00Z</dcterms:created>
  <dcterms:modified xsi:type="dcterms:W3CDTF">2019-09-30T04:09:00Z</dcterms:modified>
</cp:coreProperties>
</file>